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4B1" w:rsidRPr="00C428C9" w:rsidRDefault="0085156D" w:rsidP="00E844B1">
      <w:pPr>
        <w:spacing w:line="276" w:lineRule="auto"/>
        <w:ind w:left="284" w:right="260"/>
        <w:jc w:val="both"/>
        <w:rPr>
          <w:b/>
        </w:rPr>
      </w:pPr>
      <w:r>
        <w:rPr>
          <w:b/>
          <w:bCs/>
          <w:u w:val="single"/>
        </w:rPr>
        <w:t>Modello A) O</w:t>
      </w:r>
      <w:r w:rsidR="00E844B1" w:rsidRPr="00C428C9">
        <w:rPr>
          <w:b/>
          <w:bCs/>
          <w:u w:val="single"/>
        </w:rPr>
        <w:t>fferta economica</w:t>
      </w:r>
    </w:p>
    <w:p w:rsidR="00A74544" w:rsidRPr="00C428C9" w:rsidRDefault="00A74544" w:rsidP="00A5015B">
      <w:pPr>
        <w:autoSpaceDE w:val="0"/>
        <w:autoSpaceDN w:val="0"/>
        <w:adjustRightInd w:val="0"/>
        <w:ind w:left="284" w:right="260"/>
        <w:jc w:val="both"/>
        <w:rPr>
          <w:b/>
        </w:rPr>
      </w:pPr>
    </w:p>
    <w:p w:rsidR="00E844B1" w:rsidRPr="00C428C9" w:rsidRDefault="00E844B1" w:rsidP="00A5015B">
      <w:pPr>
        <w:autoSpaceDE w:val="0"/>
        <w:autoSpaceDN w:val="0"/>
        <w:adjustRightInd w:val="0"/>
        <w:ind w:left="284" w:right="260"/>
        <w:jc w:val="both"/>
        <w:rPr>
          <w:b/>
        </w:rPr>
      </w:pPr>
      <w:r w:rsidRPr="00C428C9">
        <w:rPr>
          <w:b/>
        </w:rPr>
        <w:t>Al C</w:t>
      </w:r>
      <w:r w:rsidR="00CE6648" w:rsidRPr="00C428C9">
        <w:rPr>
          <w:b/>
        </w:rPr>
        <w:t xml:space="preserve">entro </w:t>
      </w:r>
      <w:r w:rsidR="00C428C9" w:rsidRPr="00C428C9">
        <w:rPr>
          <w:b/>
        </w:rPr>
        <w:t xml:space="preserve">Italiano Ricerche Aerospaziali </w:t>
      </w:r>
      <w:proofErr w:type="spellStart"/>
      <w:r w:rsidR="00C428C9" w:rsidRPr="00C428C9">
        <w:rPr>
          <w:b/>
        </w:rPr>
        <w:t>SCpA</w:t>
      </w:r>
      <w:proofErr w:type="spellEnd"/>
    </w:p>
    <w:p w:rsidR="00E844B1" w:rsidRPr="00C428C9" w:rsidRDefault="00C428C9" w:rsidP="00E844B1">
      <w:pPr>
        <w:autoSpaceDE w:val="0"/>
        <w:autoSpaceDN w:val="0"/>
        <w:adjustRightInd w:val="0"/>
        <w:ind w:left="284" w:right="260"/>
        <w:jc w:val="both"/>
      </w:pPr>
      <w:r w:rsidRPr="00C428C9">
        <w:t>Settore Acquisti</w:t>
      </w:r>
    </w:p>
    <w:p w:rsidR="00E844B1" w:rsidRPr="00C428C9" w:rsidRDefault="00C428C9" w:rsidP="00E844B1">
      <w:pPr>
        <w:autoSpaceDE w:val="0"/>
        <w:autoSpaceDN w:val="0"/>
        <w:adjustRightInd w:val="0"/>
        <w:ind w:left="284" w:right="260"/>
        <w:jc w:val="both"/>
      </w:pPr>
      <w:r w:rsidRPr="00C428C9">
        <w:t xml:space="preserve">Via </w:t>
      </w:r>
      <w:proofErr w:type="spellStart"/>
      <w:r w:rsidRPr="00C428C9">
        <w:t>Maiorise</w:t>
      </w:r>
      <w:proofErr w:type="spellEnd"/>
      <w:r w:rsidR="00456CBF">
        <w:t xml:space="preserve"> sn</w:t>
      </w:r>
      <w:bookmarkStart w:id="0" w:name="_GoBack"/>
      <w:bookmarkEnd w:id="0"/>
    </w:p>
    <w:p w:rsidR="00C428C9" w:rsidRPr="00C428C9" w:rsidRDefault="00C428C9" w:rsidP="00E844B1">
      <w:pPr>
        <w:autoSpaceDE w:val="0"/>
        <w:autoSpaceDN w:val="0"/>
        <w:adjustRightInd w:val="0"/>
        <w:ind w:left="284" w:right="260"/>
        <w:jc w:val="both"/>
        <w:rPr>
          <w:b/>
          <w:bCs/>
        </w:rPr>
      </w:pPr>
      <w:r w:rsidRPr="00C428C9">
        <w:t>81043 Capua (CE) 81043</w:t>
      </w:r>
    </w:p>
    <w:p w:rsidR="00A74544" w:rsidRPr="00C428C9" w:rsidRDefault="00A74544" w:rsidP="00A74544">
      <w:pPr>
        <w:autoSpaceDE w:val="0"/>
        <w:autoSpaceDN w:val="0"/>
        <w:adjustRightInd w:val="0"/>
        <w:ind w:right="260"/>
        <w:jc w:val="both"/>
        <w:rPr>
          <w:b/>
          <w:bCs/>
        </w:rPr>
      </w:pPr>
    </w:p>
    <w:p w:rsidR="00A74544" w:rsidRPr="00C428C9" w:rsidRDefault="00A74544" w:rsidP="00A74544">
      <w:pPr>
        <w:autoSpaceDE w:val="0"/>
        <w:autoSpaceDN w:val="0"/>
        <w:adjustRightInd w:val="0"/>
        <w:ind w:right="260"/>
        <w:jc w:val="both"/>
        <w:rPr>
          <w:b/>
          <w:bCs/>
        </w:rPr>
      </w:pP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  <w:rPr>
          <w:b/>
          <w:bCs/>
        </w:rPr>
      </w:pPr>
      <w:r w:rsidRPr="00C428C9">
        <w:rPr>
          <w:b/>
          <w:bCs/>
        </w:rPr>
        <w:t xml:space="preserve">OGGETTO: ASTA PUBBLICA </w:t>
      </w:r>
      <w:r w:rsidR="00F7010C">
        <w:rPr>
          <w:b/>
          <w:bCs/>
        </w:rPr>
        <w:t xml:space="preserve">N. 1/2022 </w:t>
      </w:r>
      <w:r w:rsidRPr="00C428C9">
        <w:rPr>
          <w:b/>
          <w:bCs/>
        </w:rPr>
        <w:t xml:space="preserve">PER LA VENDITA </w:t>
      </w:r>
      <w:r w:rsidR="00C428C9">
        <w:rPr>
          <w:b/>
          <w:bCs/>
        </w:rPr>
        <w:t>DEL FIENO NELL’AREA DI PERTINENZA CIRA</w:t>
      </w:r>
      <w:r w:rsidR="00DA01E9" w:rsidRPr="00C428C9">
        <w:rPr>
          <w:b/>
          <w:bCs/>
        </w:rPr>
        <w:t>.</w:t>
      </w:r>
      <w:r w:rsidR="00F7010C">
        <w:rPr>
          <w:b/>
          <w:bCs/>
        </w:rPr>
        <w:t xml:space="preserve"> </w:t>
      </w:r>
    </w:p>
    <w:p w:rsidR="00A74544" w:rsidRPr="00C428C9" w:rsidRDefault="00A74544" w:rsidP="00A74544">
      <w:pPr>
        <w:autoSpaceDE w:val="0"/>
        <w:autoSpaceDN w:val="0"/>
        <w:adjustRightInd w:val="0"/>
        <w:ind w:right="260"/>
        <w:jc w:val="both"/>
        <w:rPr>
          <w:b/>
          <w:bCs/>
        </w:rPr>
      </w:pP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Il sottoscritto _____________________________________________________________________</w:t>
      </w: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nato a _________________________________________________ il ________________________</w:t>
      </w: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codice fiscale _____________________________________________________________________</w:t>
      </w: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residente a ____________________________________ in via _______________________ n. ____</w:t>
      </w: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In qualità di:</w:t>
      </w: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</w:pP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</w:pPr>
      <w:r w:rsidRPr="00C428C9">
        <w:t>[ ]   privato - persona fisica</w:t>
      </w: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</w:pPr>
      <w:r w:rsidRPr="00C428C9">
        <w:t>[ ] legale rappresentante/procuratore speciale della seguente ditta individuale / società o ente (nel qual caso la procura deve essere speciale, fatta per atto pubblico o per scrittura privata con firma autenticata da notaio e allegata alla presente offerta):</w:t>
      </w:r>
    </w:p>
    <w:p w:rsidR="00A74544" w:rsidRPr="00C428C9" w:rsidRDefault="00A74544" w:rsidP="00E844B1">
      <w:pPr>
        <w:autoSpaceDE w:val="0"/>
        <w:autoSpaceDN w:val="0"/>
        <w:adjustRightInd w:val="0"/>
        <w:ind w:left="284" w:right="260"/>
        <w:jc w:val="both"/>
      </w:pPr>
    </w:p>
    <w:p w:rsidR="00E844B1" w:rsidRPr="00C428C9" w:rsidRDefault="00E844B1" w:rsidP="00DD4629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______________________________________________________________________________</w:t>
      </w:r>
      <w:r w:rsidR="00A74544" w:rsidRPr="00C428C9">
        <w:t>____</w:t>
      </w:r>
    </w:p>
    <w:p w:rsidR="00E844B1" w:rsidRPr="00C428C9" w:rsidRDefault="00E844B1" w:rsidP="00DD4629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con sede a ___________________________________, in via _____________________, n. _____</w:t>
      </w:r>
      <w:r w:rsidR="00A74544" w:rsidRPr="00C428C9">
        <w:t>___</w:t>
      </w:r>
    </w:p>
    <w:p w:rsidR="00E844B1" w:rsidRPr="00C428C9" w:rsidRDefault="00E844B1" w:rsidP="00DD4629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Cod. Fisc. ________________________________ P.IVA __________________________________</w:t>
      </w:r>
      <w:r w:rsidR="00DD4629">
        <w:t>_</w:t>
      </w:r>
    </w:p>
    <w:p w:rsidR="00E844B1" w:rsidRDefault="00E844B1" w:rsidP="00DD4629">
      <w:pPr>
        <w:autoSpaceDE w:val="0"/>
        <w:autoSpaceDN w:val="0"/>
        <w:adjustRightInd w:val="0"/>
        <w:spacing w:line="360" w:lineRule="auto"/>
        <w:ind w:left="284" w:right="261"/>
        <w:jc w:val="both"/>
      </w:pPr>
      <w:r w:rsidRPr="00C428C9">
        <w:t>Tel. ___________________ Fax __________________ E-mail: ____________________________</w:t>
      </w:r>
      <w:r w:rsidR="00A74544" w:rsidRPr="00C428C9">
        <w:t>___</w:t>
      </w:r>
    </w:p>
    <w:p w:rsidR="008250A1" w:rsidRPr="00C428C9" w:rsidRDefault="008250A1" w:rsidP="00DD4629">
      <w:pPr>
        <w:autoSpaceDE w:val="0"/>
        <w:autoSpaceDN w:val="0"/>
        <w:adjustRightInd w:val="0"/>
        <w:spacing w:line="360" w:lineRule="auto"/>
        <w:ind w:left="284" w:right="261"/>
        <w:jc w:val="both"/>
      </w:pPr>
      <w:proofErr w:type="gramStart"/>
      <w:r>
        <w:t>PEC:_</w:t>
      </w:r>
      <w:proofErr w:type="gramEnd"/>
      <w:r>
        <w:t>_________________________</w:t>
      </w:r>
    </w:p>
    <w:p w:rsidR="00E844B1" w:rsidRPr="00C428C9" w:rsidRDefault="00E844B1" w:rsidP="00DD4629">
      <w:pPr>
        <w:autoSpaceDE w:val="0"/>
        <w:autoSpaceDN w:val="0"/>
        <w:adjustRightInd w:val="0"/>
        <w:ind w:right="260"/>
        <w:jc w:val="both"/>
        <w:rPr>
          <w:b/>
          <w:bCs/>
        </w:rPr>
      </w:pPr>
    </w:p>
    <w:p w:rsidR="00A74544" w:rsidRPr="00C428C9" w:rsidRDefault="00E844B1" w:rsidP="00A74544">
      <w:pPr>
        <w:autoSpaceDE w:val="0"/>
        <w:autoSpaceDN w:val="0"/>
        <w:adjustRightInd w:val="0"/>
        <w:ind w:left="284" w:right="260"/>
        <w:jc w:val="center"/>
        <w:rPr>
          <w:b/>
          <w:bCs/>
        </w:rPr>
      </w:pPr>
      <w:r w:rsidRPr="00C428C9">
        <w:rPr>
          <w:b/>
          <w:bCs/>
        </w:rPr>
        <w:t>DICHIARA CHE LA PROPRIA MIGLIOR OFFERTA</w:t>
      </w:r>
      <w:r w:rsidR="00A74544" w:rsidRPr="00C428C9">
        <w:rPr>
          <w:b/>
          <w:bCs/>
        </w:rPr>
        <w:t xml:space="preserve"> </w:t>
      </w:r>
      <w:r w:rsidRPr="00C428C9">
        <w:rPr>
          <w:b/>
          <w:bCs/>
        </w:rPr>
        <w:t xml:space="preserve">PER L’ACQUISTO A CORPO </w:t>
      </w:r>
    </w:p>
    <w:p w:rsidR="00A74544" w:rsidRPr="00C428C9" w:rsidRDefault="00A74544" w:rsidP="00A74544">
      <w:pPr>
        <w:autoSpaceDE w:val="0"/>
        <w:autoSpaceDN w:val="0"/>
        <w:adjustRightInd w:val="0"/>
        <w:ind w:left="284" w:right="260"/>
        <w:jc w:val="center"/>
        <w:rPr>
          <w:b/>
          <w:bCs/>
        </w:rPr>
      </w:pPr>
      <w:r w:rsidRPr="00C428C9">
        <w:rPr>
          <w:b/>
          <w:bCs/>
        </w:rPr>
        <w:t>DI CUI ALL’OGGETTO AMMONTA A:</w:t>
      </w:r>
    </w:p>
    <w:p w:rsidR="00A74544" w:rsidRPr="00C428C9" w:rsidRDefault="00A74544" w:rsidP="00A74544">
      <w:pPr>
        <w:autoSpaceDE w:val="0"/>
        <w:autoSpaceDN w:val="0"/>
        <w:adjustRightInd w:val="0"/>
        <w:ind w:left="284" w:right="260"/>
        <w:jc w:val="both"/>
        <w:rPr>
          <w:b/>
          <w:bCs/>
        </w:rPr>
      </w:pP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Cs/>
        </w:rPr>
      </w:pPr>
      <w:r w:rsidRPr="00C428C9">
        <w:rPr>
          <w:bCs/>
        </w:rPr>
        <w:t>OFFERTA: € _________________</w:t>
      </w:r>
      <w:r w:rsidR="00D14B37" w:rsidRPr="00C428C9">
        <w:rPr>
          <w:bCs/>
        </w:rPr>
        <w:t>_____________________________________________</w:t>
      </w:r>
      <w:r w:rsidR="00454FD4" w:rsidRPr="00C428C9">
        <w:rPr>
          <w:bCs/>
        </w:rPr>
        <w:t>_ (</w:t>
      </w:r>
      <w:r w:rsidRPr="00C428C9">
        <w:rPr>
          <w:bCs/>
        </w:rPr>
        <w:t>in cifre)</w:t>
      </w:r>
    </w:p>
    <w:p w:rsidR="00E844B1" w:rsidRPr="00C428C9" w:rsidRDefault="00E844B1" w:rsidP="006E4ACC">
      <w:pPr>
        <w:autoSpaceDE w:val="0"/>
        <w:autoSpaceDN w:val="0"/>
        <w:adjustRightInd w:val="0"/>
        <w:spacing w:line="360" w:lineRule="auto"/>
        <w:ind w:left="284" w:right="261"/>
        <w:jc w:val="both"/>
        <w:rPr>
          <w:bCs/>
        </w:rPr>
      </w:pPr>
      <w:r w:rsidRPr="00C428C9">
        <w:rPr>
          <w:bCs/>
        </w:rPr>
        <w:t xml:space="preserve">diconsi </w:t>
      </w:r>
      <w:r w:rsidR="00D14B37" w:rsidRPr="00C428C9">
        <w:rPr>
          <w:bCs/>
        </w:rPr>
        <w:t xml:space="preserve">    </w:t>
      </w:r>
      <w:r w:rsidRPr="00C428C9">
        <w:rPr>
          <w:bCs/>
        </w:rPr>
        <w:t>€ _______________________________________________________________ (in lettere)</w:t>
      </w: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  <w:rPr>
          <w:b/>
          <w:bCs/>
        </w:rPr>
      </w:pP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  <w:rPr>
          <w:bCs/>
        </w:rPr>
      </w:pPr>
      <w:r w:rsidRPr="00C428C9">
        <w:rPr>
          <w:bCs/>
        </w:rPr>
        <w:t xml:space="preserve">NOTA: </w:t>
      </w:r>
      <w:r w:rsidR="00A74544" w:rsidRPr="00C428C9">
        <w:rPr>
          <w:bCs/>
        </w:rPr>
        <w:t>l’offerta deve essere pari o superiore al prezzo a base d’asta</w:t>
      </w:r>
      <w:r w:rsidRPr="00C428C9">
        <w:rPr>
          <w:bCs/>
        </w:rPr>
        <w:t xml:space="preserve"> determinato in € </w:t>
      </w:r>
      <w:r w:rsidR="00A74544" w:rsidRPr="00C428C9">
        <w:rPr>
          <w:bCs/>
        </w:rPr>
        <w:t>1</w:t>
      </w:r>
      <w:r w:rsidR="00C428C9">
        <w:rPr>
          <w:bCs/>
        </w:rPr>
        <w:t>3.</w:t>
      </w:r>
      <w:r w:rsidR="008250A1">
        <w:rPr>
          <w:bCs/>
        </w:rPr>
        <w:t>0</w:t>
      </w:r>
      <w:r w:rsidR="00C428C9">
        <w:rPr>
          <w:bCs/>
        </w:rPr>
        <w:t>00</w:t>
      </w:r>
      <w:r w:rsidR="00A74544" w:rsidRPr="00C428C9">
        <w:rPr>
          <w:bCs/>
        </w:rPr>
        <w:t>,00</w:t>
      </w:r>
      <w:r w:rsidR="00EA06F7">
        <w:rPr>
          <w:bCs/>
        </w:rPr>
        <w:t xml:space="preserve"> (</w:t>
      </w:r>
      <w:r w:rsidR="008250A1">
        <w:rPr>
          <w:bCs/>
        </w:rPr>
        <w:t>Euro T</w:t>
      </w:r>
      <w:r w:rsidR="00EA06F7">
        <w:rPr>
          <w:bCs/>
        </w:rPr>
        <w:t>redicimila/00).</w:t>
      </w:r>
    </w:p>
    <w:p w:rsidR="00E844B1" w:rsidRPr="00C428C9" w:rsidRDefault="00E844B1" w:rsidP="00E844B1">
      <w:pPr>
        <w:autoSpaceDE w:val="0"/>
        <w:autoSpaceDN w:val="0"/>
        <w:adjustRightInd w:val="0"/>
        <w:ind w:left="284" w:right="260"/>
        <w:jc w:val="both"/>
      </w:pPr>
    </w:p>
    <w:p w:rsidR="00EA06F7" w:rsidRDefault="00EA06F7" w:rsidP="00E844B1">
      <w:pPr>
        <w:autoSpaceDE w:val="0"/>
        <w:autoSpaceDN w:val="0"/>
        <w:adjustRightInd w:val="0"/>
        <w:ind w:right="260" w:firstLine="284"/>
        <w:jc w:val="both"/>
      </w:pPr>
    </w:p>
    <w:p w:rsidR="00E844B1" w:rsidRPr="00C428C9" w:rsidRDefault="00E844B1" w:rsidP="00E844B1">
      <w:pPr>
        <w:autoSpaceDE w:val="0"/>
        <w:autoSpaceDN w:val="0"/>
        <w:adjustRightInd w:val="0"/>
        <w:ind w:right="260" w:firstLine="284"/>
        <w:jc w:val="both"/>
      </w:pPr>
      <w:r w:rsidRPr="00C428C9">
        <w:t xml:space="preserve">Data ______________ </w:t>
      </w:r>
    </w:p>
    <w:p w:rsidR="00E844B1" w:rsidRPr="00C428C9" w:rsidRDefault="00E844B1" w:rsidP="00E844B1">
      <w:pPr>
        <w:autoSpaceDE w:val="0"/>
        <w:autoSpaceDN w:val="0"/>
        <w:adjustRightInd w:val="0"/>
        <w:ind w:left="5670" w:right="260"/>
        <w:jc w:val="center"/>
        <w:rPr>
          <w:i/>
          <w:iCs/>
        </w:rPr>
      </w:pPr>
      <w:r w:rsidRPr="00C428C9">
        <w:t xml:space="preserve">Firma </w:t>
      </w:r>
      <w:r w:rsidRPr="00C428C9">
        <w:rPr>
          <w:i/>
          <w:iCs/>
        </w:rPr>
        <w:t>(non autenticata)</w:t>
      </w:r>
    </w:p>
    <w:p w:rsidR="00E844B1" w:rsidRPr="00C428C9" w:rsidRDefault="00E844B1" w:rsidP="00E844B1">
      <w:pPr>
        <w:autoSpaceDE w:val="0"/>
        <w:autoSpaceDN w:val="0"/>
        <w:adjustRightInd w:val="0"/>
        <w:ind w:left="5670" w:right="260"/>
        <w:jc w:val="center"/>
        <w:rPr>
          <w:i/>
          <w:iCs/>
        </w:rPr>
      </w:pPr>
    </w:p>
    <w:p w:rsidR="00E844B1" w:rsidRPr="00C428C9" w:rsidRDefault="00E844B1" w:rsidP="00E844B1">
      <w:pPr>
        <w:autoSpaceDE w:val="0"/>
        <w:autoSpaceDN w:val="0"/>
        <w:adjustRightInd w:val="0"/>
        <w:ind w:left="5670" w:right="260"/>
        <w:jc w:val="center"/>
        <w:rPr>
          <w:i/>
          <w:iCs/>
        </w:rPr>
      </w:pPr>
      <w:r w:rsidRPr="00C428C9">
        <w:rPr>
          <w:i/>
          <w:iCs/>
        </w:rPr>
        <w:t>__________________________________</w:t>
      </w:r>
    </w:p>
    <w:p w:rsidR="00E844B1" w:rsidRPr="00C428C9" w:rsidRDefault="00E844B1" w:rsidP="00E844B1">
      <w:pPr>
        <w:rPr>
          <w:sz w:val="22"/>
          <w:szCs w:val="22"/>
        </w:rPr>
      </w:pPr>
    </w:p>
    <w:p w:rsidR="003334E8" w:rsidRPr="00C428C9" w:rsidRDefault="003334E8" w:rsidP="00263AEA">
      <w:pPr>
        <w:spacing w:line="276" w:lineRule="auto"/>
      </w:pPr>
    </w:p>
    <w:sectPr w:rsidR="003334E8" w:rsidRPr="00C428C9" w:rsidSect="00C11AA4">
      <w:headerReference w:type="default" r:id="rId7"/>
      <w:headerReference w:type="first" r:id="rId8"/>
      <w:pgSz w:w="11906" w:h="16838" w:code="9"/>
      <w:pgMar w:top="720" w:right="720" w:bottom="737" w:left="72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522" w:rsidRDefault="003B3522">
      <w:r>
        <w:separator/>
      </w:r>
    </w:p>
  </w:endnote>
  <w:endnote w:type="continuationSeparator" w:id="0">
    <w:p w:rsidR="003B3522" w:rsidRDefault="003B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522" w:rsidRDefault="003B3522">
      <w:r>
        <w:separator/>
      </w:r>
    </w:p>
  </w:footnote>
  <w:footnote w:type="continuationSeparator" w:id="0">
    <w:p w:rsidR="003B3522" w:rsidRDefault="003B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7C" w:rsidRDefault="00D0537C">
    <w:pPr>
      <w:pStyle w:val="Intestazione"/>
      <w:tabs>
        <w:tab w:val="clear" w:pos="4819"/>
        <w:tab w:val="clear" w:pos="9638"/>
        <w:tab w:val="left" w:pos="3720"/>
        <w:tab w:val="left" w:pos="4440"/>
      </w:tabs>
      <w:rPr>
        <w:rFonts w:ascii="Garamond" w:hAnsi="Garamon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A0" w:firstRow="1" w:lastRow="0" w:firstColumn="1" w:lastColumn="0" w:noHBand="0" w:noVBand="0"/>
    </w:tblPr>
    <w:tblGrid>
      <w:gridCol w:w="4068"/>
      <w:gridCol w:w="5760"/>
    </w:tblGrid>
    <w:tr w:rsidR="00D0537C">
      <w:tc>
        <w:tcPr>
          <w:tcW w:w="4068" w:type="dxa"/>
        </w:tcPr>
        <w:p w:rsidR="00D0537C" w:rsidRDefault="00D0537C">
          <w:pPr>
            <w:pStyle w:val="Intestazione"/>
            <w:tabs>
              <w:tab w:val="clear" w:pos="4819"/>
              <w:tab w:val="clear" w:pos="9638"/>
              <w:tab w:val="left" w:pos="3720"/>
              <w:tab w:val="left" w:pos="4440"/>
            </w:tabs>
            <w:rPr>
              <w:rFonts w:ascii="Garamond" w:hAnsi="Garamond"/>
              <w:sz w:val="18"/>
              <w:szCs w:val="18"/>
            </w:rPr>
          </w:pPr>
        </w:p>
      </w:tc>
      <w:tc>
        <w:tcPr>
          <w:tcW w:w="5760" w:type="dxa"/>
        </w:tcPr>
        <w:p w:rsidR="00D0537C" w:rsidRDefault="00D0537C">
          <w:pPr>
            <w:pStyle w:val="Intestazione"/>
            <w:tabs>
              <w:tab w:val="clear" w:pos="4819"/>
              <w:tab w:val="clear" w:pos="9638"/>
              <w:tab w:val="left" w:pos="3720"/>
              <w:tab w:val="left" w:pos="4440"/>
            </w:tabs>
            <w:ind w:left="-1169"/>
            <w:rPr>
              <w:rFonts w:ascii="Garamond" w:hAnsi="Garamond"/>
              <w:sz w:val="18"/>
              <w:szCs w:val="18"/>
            </w:rPr>
          </w:pPr>
        </w:p>
      </w:tc>
    </w:tr>
  </w:tbl>
  <w:p w:rsidR="00D0537C" w:rsidRDefault="00D05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846B7"/>
    <w:multiLevelType w:val="hybridMultilevel"/>
    <w:tmpl w:val="2A2E8D0C"/>
    <w:lvl w:ilvl="0" w:tplc="DA42929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ascii="Tahoma" w:hAnsi="Tahoma" w:cs="Tahom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61"/>
    <w:rsid w:val="0000013D"/>
    <w:rsid w:val="0006347D"/>
    <w:rsid w:val="00164DAD"/>
    <w:rsid w:val="00263AEA"/>
    <w:rsid w:val="003334E8"/>
    <w:rsid w:val="003365F7"/>
    <w:rsid w:val="003550B3"/>
    <w:rsid w:val="003B3522"/>
    <w:rsid w:val="003C3623"/>
    <w:rsid w:val="00430ED2"/>
    <w:rsid w:val="00437F27"/>
    <w:rsid w:val="00454FD4"/>
    <w:rsid w:val="00456CBF"/>
    <w:rsid w:val="00480E06"/>
    <w:rsid w:val="00510A4B"/>
    <w:rsid w:val="00551BEA"/>
    <w:rsid w:val="006E4ACC"/>
    <w:rsid w:val="00745999"/>
    <w:rsid w:val="007B3C63"/>
    <w:rsid w:val="008250A1"/>
    <w:rsid w:val="0084627E"/>
    <w:rsid w:val="0085156D"/>
    <w:rsid w:val="00883149"/>
    <w:rsid w:val="008D3114"/>
    <w:rsid w:val="008D7DF5"/>
    <w:rsid w:val="009069A6"/>
    <w:rsid w:val="009770C4"/>
    <w:rsid w:val="00A5015B"/>
    <w:rsid w:val="00A74544"/>
    <w:rsid w:val="00A84BC0"/>
    <w:rsid w:val="00B03861"/>
    <w:rsid w:val="00BC25E0"/>
    <w:rsid w:val="00BE4E2C"/>
    <w:rsid w:val="00C11AA4"/>
    <w:rsid w:val="00C2692A"/>
    <w:rsid w:val="00C428C9"/>
    <w:rsid w:val="00C467DA"/>
    <w:rsid w:val="00CE6648"/>
    <w:rsid w:val="00D0537C"/>
    <w:rsid w:val="00D14B37"/>
    <w:rsid w:val="00D329A8"/>
    <w:rsid w:val="00D9527D"/>
    <w:rsid w:val="00DA01E9"/>
    <w:rsid w:val="00DD4629"/>
    <w:rsid w:val="00DF63F3"/>
    <w:rsid w:val="00E2682C"/>
    <w:rsid w:val="00E844B1"/>
    <w:rsid w:val="00EA06F7"/>
    <w:rsid w:val="00EF42DF"/>
    <w:rsid w:val="00F106AF"/>
    <w:rsid w:val="00F7010C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A38CDA5"/>
  <w15:chartTrackingRefBased/>
  <w15:docId w15:val="{9070D311-7A6A-43AF-A00F-6048EFFC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4111"/>
      </w:tabs>
      <w:ind w:right="283"/>
      <w:outlineLvl w:val="3"/>
    </w:pPr>
    <w:rPr>
      <w:rFonts w:ascii="Garamond" w:hAnsi="Garamond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pPr>
      <w:widowControl w:val="0"/>
      <w:spacing w:after="240"/>
      <w:ind w:firstLine="709"/>
      <w:jc w:val="both"/>
    </w:pPr>
    <w:rPr>
      <w:szCs w:val="20"/>
    </w:rPr>
  </w:style>
  <w:style w:type="paragraph" w:styleId="Testocommento">
    <w:name w:val="annotation text"/>
    <w:basedOn w:val="Normale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rico\Dati%20applicazioni\Microsoft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tenders document" ma:contentTypeID="0x0101001998D2396441C24B87F1ACC2A620263800E23AED2DFFBF1041A7295B3C2E70C3C9" ma:contentTypeVersion="5" ma:contentTypeDescription="" ma:contentTypeScope="" ma:versionID="4edb5302f26ff6b02d92f759e832c011">
  <xsd:schema xmlns:xsd="http://www.w3.org/2001/XMLSchema" xmlns:xs="http://www.w3.org/2001/XMLSchema" xmlns:p="http://schemas.microsoft.com/office/2006/metadata/properties" xmlns:ns2="141e550d-053c-4ab8-85de-d75d5abd7e2a" xmlns:ns3="52d154ba-507f-484e-b498-7d4e454ab640" targetNamespace="http://schemas.microsoft.com/office/2006/metadata/properties" ma:root="true" ma:fieldsID="7699a782d78d1725e45b3a079c3bd809" ns2:_="" ns3:_="">
    <xsd:import namespace="141e550d-053c-4ab8-85de-d75d5abd7e2a"/>
    <xsd:import namespace="52d154ba-507f-484e-b498-7d4e454ab640"/>
    <xsd:element name="properties">
      <xsd:complexType>
        <xsd:sequence>
          <xsd:element name="documentManagement">
            <xsd:complexType>
              <xsd:all>
                <xsd:element ref="ns2:f7757a0ae7774548a5db2bac7977f8a4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f7757a0ae7774548a5db2bac7977f8a4" ma:index="8" nillable="true" ma:taxonomy="true" ma:internalName="f7757a0ae7774548a5db2bac7977f8a4" ma:taxonomyFieldName="Bando" ma:displayName="Bando" ma:default="" ma:fieldId="{f7757a0a-e777-4548-a5db-2bac7977f8a4}" ma:sspId="52db263f-90cf-4e87-a049-60f1f4dc11bb" ma:termSetId="f95fe7e3-b647-4453-bf94-904923324971" ma:anchorId="f804aa0b-bc32-4dcc-82f4-024386d8b4d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154ba-507f-484e-b498-7d4e454ab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7757a0ae7774548a5db2bac7977f8a4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di Asta pubblica per vendita fieno</TermName>
          <TermId xmlns="http://schemas.microsoft.com/office/infopath/2007/PartnerControls">061b8960-3c37-4449-ab83-71aa80efc83b</TermId>
        </TermInfo>
      </Terms>
    </f7757a0ae7774548a5db2bac7977f8a4>
    <TaxCatchAll xmlns="141e550d-053c-4ab8-85de-d75d5abd7e2a">
      <Value>920</Value>
    </TaxCatchAll>
  </documentManagement>
</p:properties>
</file>

<file path=customXml/itemProps1.xml><?xml version="1.0" encoding="utf-8"?>
<ds:datastoreItem xmlns:ds="http://schemas.openxmlformats.org/officeDocument/2006/customXml" ds:itemID="{915D81F4-F8B3-4B48-9652-8D3CF8DF2294}"/>
</file>

<file path=customXml/itemProps2.xml><?xml version="1.0" encoding="utf-8"?>
<ds:datastoreItem xmlns:ds="http://schemas.openxmlformats.org/officeDocument/2006/customXml" ds:itemID="{56E82A1B-AF65-45A6-91A2-D215C938FB84}"/>
</file>

<file path=customXml/itemProps3.xml><?xml version="1.0" encoding="utf-8"?>
<ds:datastoreItem xmlns:ds="http://schemas.openxmlformats.org/officeDocument/2006/customXml" ds:itemID="{2FB42724-8396-4BC2-851A-12A39FA18018}"/>
</file>

<file path=docProps/app.xml><?xml version="1.0" encoding="utf-8"?>
<Properties xmlns="http://schemas.openxmlformats.org/officeDocument/2006/extended-properties" xmlns:vt="http://schemas.openxmlformats.org/officeDocument/2006/docPropsVTypes">
  <Template>CartaIntestata.dot</Template>
  <TotalTime>1</TotalTime>
  <Pages>1</Pages>
  <Words>171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utilizzo stemma comunale</vt:lpstr>
    </vt:vector>
  </TitlesOfParts>
  <Company>Comune Castelfranco Emilia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Allegato A. Offerta economica</dc:title>
  <dc:subject/>
  <dc:creator>Sirico</dc:creator>
  <cp:keywords/>
  <dc:description/>
  <cp:lastModifiedBy>PHYLLIS GLORIA DE STAVOLA</cp:lastModifiedBy>
  <cp:revision>5</cp:revision>
  <cp:lastPrinted>2015-06-04T12:47:00Z</cp:lastPrinted>
  <dcterms:created xsi:type="dcterms:W3CDTF">2022-03-29T10:02:00Z</dcterms:created>
  <dcterms:modified xsi:type="dcterms:W3CDTF">2022-04-11T07:46:00Z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0x0101001998D2396441C24B87F1ACC2A620263800E23AED2DFFBF1041A7295B3C2E70C3C9</vt:lpwstr>
  </property>
  <property fmtid="{D5CDD505-2E9C-101B-9397-08002B2CF9AE}" pid="3" name="Bando">
    <vt:lpwstr>920;#Avviso di Asta pubblica per vendita fieno|061b8960-3c37-4449-ab83-71aa80efc83b</vt:lpwstr>
  </property>
</Properties>
</file>